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DD607">
      <w:pPr>
        <w:pStyle w:val="5"/>
        <w:bidi w:val="0"/>
        <w:rPr>
          <w:rFonts w:hint="eastAsia"/>
        </w:rPr>
      </w:pPr>
      <w:r>
        <w:rPr>
          <w:rFonts w:hint="eastAsia"/>
        </w:rPr>
        <w:t>魔棒工具（纯色简单背景）</w:t>
      </w:r>
    </w:p>
    <w:p w14:paraId="39C62664">
      <w:pPr>
        <w:bidi w:val="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适合背景颜色单一且与主体对比明显的图片，比如红底证件照、纯色背景的产品图。选中左侧工具栏的魔棒工具（快捷键 W），顶部选项栏可调整容差值，数值越大选择的颜色范围越广，一般设 30 - 50 即可；点击背景区域生成选区，若有遗漏的背景部分，按住 Shift 键点击补充选区；最后按 Delete 键删除背景，就能得到透明背景。</w:t>
      </w:r>
    </w:p>
    <w:p w14:paraId="67DD9472">
      <w:pPr>
        <w:pStyle w:val="5"/>
        <w:bidi w:val="0"/>
        <w:rPr>
          <w:rFonts w:hint="eastAsia"/>
        </w:rPr>
      </w:pPr>
      <w:r>
        <w:rPr>
          <w:rFonts w:hint="eastAsia"/>
        </w:rPr>
        <w:t>快速选择工具（中等复杂度背景）</w:t>
      </w:r>
    </w:p>
    <w:p w14:paraId="4FC7B23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当背景和主体颜色对比不强烈，但轮廓清晰时很适用，比如人物在杂乱的室内背景前。选择左侧工具栏的快速选择工具，像用画笔一样在主体上拖动涂抹，工具会自动扩展选区包裹主体；若误选背景区域，按住 Alt 键涂抹可取消该部分选区；选区确定后右键点击，选择 “选择反向” 选中背景，按 Delete 键删除。</w:t>
      </w:r>
    </w:p>
    <w:p w14:paraId="020267D7">
      <w:pPr>
        <w:pStyle w:val="5"/>
        <w:bidi w:val="0"/>
        <w:rPr>
          <w:rFonts w:hint="eastAsia"/>
        </w:rPr>
      </w:pPr>
      <w:r>
        <w:rPr>
          <w:rFonts w:hint="eastAsia"/>
        </w:rPr>
        <w:t>钢笔工具（高精度抠图）</w:t>
      </w:r>
    </w:p>
    <w:p w14:paraId="1286381C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适合边缘复杂、对抠图精度要求高的场景，比如珠宝、建筑、轮廓规整的物体等。按 P 键调出钢笔工具，沿着主体边缘依次点击创建锚点，遇到曲线时按住鼠标左键拖动锚点手柄调整弧度，最终形成闭合路径；路径绘制完成后，按下 Ctrl + Enter 键将路径转为选区；最后按 Ctrl + J 复制选区内容到新图层，原背景图层隐藏即可完成抠图。</w:t>
      </w:r>
    </w:p>
    <w:p w14:paraId="0A429BA3">
      <w:pPr>
        <w:rPr>
          <w:rFonts w:hint="eastAsia"/>
          <w:sz w:val="28"/>
          <w:szCs w:val="36"/>
        </w:rPr>
      </w:pPr>
    </w:p>
    <w:p w14:paraId="6EA764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方法一：用「蒙版 + 模糊」实现局部去 LOGO（最推荐）</w:t>
      </w:r>
    </w:p>
    <w:p w14:paraId="40BE9B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如果你的模糊特效没有「作用对象」选项，可以用</w:t>
      </w:r>
      <w:r>
        <w:rPr>
          <w:rStyle w:val="8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蒙版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来限定模糊范围，只遮挡 LOGO 区域：</w:t>
      </w:r>
    </w:p>
    <w:p w14:paraId="2E18D3C8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给主轨道视频添加「模糊」特效</w:t>
      </w:r>
      <w:r>
        <w:rPr>
          <w:color w:val="000000"/>
          <w:sz w:val="24"/>
          <w:szCs w:val="24"/>
          <w:bdr w:val="none" w:color="auto" w:sz="0" w:space="0"/>
        </w:rPr>
        <w:t>像你现在这样，把模糊特效拖到主轨道视频上。</w:t>
      </w:r>
    </w:p>
    <w:p w14:paraId="6D29D3E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切换到「蒙版」面板</w:t>
      </w:r>
      <w:r>
        <w:rPr>
          <w:color w:val="000000"/>
          <w:sz w:val="24"/>
          <w:szCs w:val="24"/>
          <w:bdr w:val="none" w:color="auto" w:sz="0" w:space="0"/>
        </w:rPr>
        <w:t>在右侧特效设置里，找到并点击「蒙版」标签页。</w:t>
      </w:r>
    </w:p>
    <w:p w14:paraId="62FE2B3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选择合适的蒙版形状</w:t>
      </w:r>
    </w:p>
    <w:p w14:paraId="6F79C0B1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方形 LOGO：选</w:t>
      </w: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矩形蒙版</w:t>
      </w:r>
    </w:p>
    <w:p w14:paraId="3FAD3102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圆形 LOGO：选</w:t>
      </w: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圆形蒙版</w:t>
      </w:r>
    </w:p>
    <w:p w14:paraId="41FA9F7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调整蒙版位置和大小</w:t>
      </w:r>
      <w:r>
        <w:rPr>
          <w:color w:val="000000"/>
          <w:sz w:val="24"/>
          <w:szCs w:val="24"/>
          <w:bdr w:val="none" w:color="auto" w:sz="0" w:space="0"/>
        </w:rPr>
        <w:t>拖动蒙版框，精准覆盖住视频里的 LOGO 位置，调整大小刚好框住 LOGO。</w:t>
      </w:r>
    </w:p>
    <w:p w14:paraId="16B8DD0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调整羽化值（可选）</w:t>
      </w:r>
      <w:r>
        <w:rPr>
          <w:color w:val="000000"/>
          <w:sz w:val="24"/>
          <w:szCs w:val="24"/>
          <w:bdr w:val="none" w:color="auto" w:sz="0" w:space="0"/>
        </w:rPr>
        <w:t>适当增加一点</w:t>
      </w: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羽化</w:t>
      </w:r>
      <w:r>
        <w:rPr>
          <w:color w:val="000000"/>
          <w:sz w:val="24"/>
          <w:szCs w:val="24"/>
          <w:bdr w:val="none" w:color="auto" w:sz="0" w:space="0"/>
        </w:rPr>
        <w:t>数值，让模糊边缘和原画面过渡更自然，避免出现生硬的方框。</w:t>
      </w:r>
    </w:p>
    <w:p w14:paraId="246852E8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锁定蒙版（可选）</w:t>
      </w:r>
      <w:r>
        <w:rPr>
          <w:color w:val="000000"/>
          <w:sz w:val="24"/>
          <w:szCs w:val="24"/>
          <w:bdr w:val="none" w:color="auto" w:sz="0" w:space="0"/>
        </w:rPr>
        <w:t>如果 LOGO 会移动，点击「跟踪」按钮，让蒙版自动跟随 LOGO 移动。</w:t>
      </w:r>
    </w:p>
    <w:p w14:paraId="56A1FE62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25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40E89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方法二：用「画中画 + 马赛克 / 模糊」遮挡</w:t>
      </w:r>
    </w:p>
    <w:p w14:paraId="311F6E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这是更通用的去 LOGO 方式，不受特效作用对象限制：</w:t>
      </w:r>
    </w:p>
    <w:p w14:paraId="57D0442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复制原视频到画中画轨道</w:t>
      </w:r>
      <w:r>
        <w:rPr>
          <w:color w:val="000000"/>
          <w:sz w:val="24"/>
          <w:szCs w:val="24"/>
          <w:bdr w:val="none" w:color="auto" w:sz="0" w:space="0"/>
        </w:rPr>
        <w:t xml:space="preserve">选中主轨道视频，按 </w:t>
      </w:r>
      <w:r>
        <w:rPr>
          <w:rStyle w:val="9"/>
          <w:color w:val="000000"/>
          <w:sz w:val="24"/>
          <w:szCs w:val="24"/>
          <w:bdr w:val="none" w:color="auto" w:sz="0" w:space="0"/>
        </w:rPr>
        <w:t>Ctrl+C</w:t>
      </w:r>
      <w:r>
        <w:rPr>
          <w:color w:val="000000"/>
          <w:sz w:val="24"/>
          <w:szCs w:val="24"/>
          <w:bdr w:val="none" w:color="auto" w:sz="0" w:space="0"/>
        </w:rPr>
        <w:t xml:space="preserve"> 复制，再按 </w:t>
      </w:r>
      <w:r>
        <w:rPr>
          <w:rStyle w:val="9"/>
          <w:color w:val="000000"/>
          <w:sz w:val="24"/>
          <w:szCs w:val="24"/>
          <w:bdr w:val="none" w:color="auto" w:sz="0" w:space="0"/>
        </w:rPr>
        <w:t>Ctrl+V</w:t>
      </w:r>
      <w:r>
        <w:rPr>
          <w:color w:val="000000"/>
          <w:sz w:val="24"/>
          <w:szCs w:val="24"/>
          <w:bdr w:val="none" w:color="auto" w:sz="0" w:space="0"/>
        </w:rPr>
        <w:t xml:space="preserve"> 粘贴到下方的画中画轨道。</w:t>
      </w:r>
    </w:p>
    <w:p w14:paraId="2B032C5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裁剪画中画视频只保留 LOGO 区域</w:t>
      </w:r>
      <w:r>
        <w:rPr>
          <w:color w:val="000000"/>
          <w:sz w:val="24"/>
          <w:szCs w:val="24"/>
          <w:bdr w:val="none" w:color="auto" w:sz="0" w:space="0"/>
        </w:rPr>
        <w:t>选中画中画视频，拖动边缘裁剪，只保留 LOGO 那一小块区域。</w:t>
      </w:r>
    </w:p>
    <w:p w14:paraId="20FE3D9F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给画中画视频添加模糊 / 马赛克特效</w:t>
      </w:r>
      <w:r>
        <w:rPr>
          <w:color w:val="000000"/>
          <w:sz w:val="24"/>
          <w:szCs w:val="24"/>
          <w:bdr w:val="none" w:color="auto" w:sz="0" w:space="0"/>
        </w:rPr>
        <w:t>选中画中画的小片段，去「特效」里添加「模糊」或「马赛克」，调整强度直到 LOGO 看不清。</w:t>
      </w:r>
    </w:p>
    <w:p w14:paraId="268FA3B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精准对齐位置</w:t>
      </w:r>
      <w:r>
        <w:rPr>
          <w:color w:val="000000"/>
          <w:sz w:val="24"/>
          <w:szCs w:val="24"/>
          <w:bdr w:val="none" w:color="auto" w:sz="0" w:space="0"/>
        </w:rPr>
        <w:t>拖动画中画片段，让它刚好覆盖在主轨道的 LOGO 上。</w:t>
      </w:r>
    </w:p>
    <w:p w14:paraId="6CEE291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  <w:bdr w:val="none" w:color="auto" w:sz="0" w:space="0"/>
        </w:rPr>
        <w:t>添加跟踪（可选）</w:t>
      </w:r>
      <w:r>
        <w:rPr>
          <w:color w:val="000000"/>
          <w:sz w:val="24"/>
          <w:szCs w:val="24"/>
          <w:bdr w:val="none" w:color="auto" w:sz="0" w:space="0"/>
        </w:rPr>
        <w:t>如果 LOGO 会移动，给画中画片段添加「跟踪」，让它自动跟随 LOGO。</w:t>
      </w:r>
    </w:p>
    <w:p w14:paraId="064799B7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26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A8997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方法三：用「消除笔」（剪映专业版 / 会员功能）</w:t>
      </w:r>
    </w:p>
    <w:p w14:paraId="7A1813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如果你是剪映专业版或有会员权限，可以用更智能的「消除笔」：</w:t>
      </w:r>
    </w:p>
    <w:p w14:paraId="42934D27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选中视频，点击右侧「AI 效果」→「消除笔」。</w:t>
      </w:r>
    </w:p>
    <w:p w14:paraId="02B88B3C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用画笔在预览窗口里涂抹 LOGO 区域。</w:t>
      </w:r>
    </w:p>
    <w:p w14:paraId="79EB6CBB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点击「开始处理」，剪映会自动用周围画面填充并消除 LOGO，效果更自然。</w:t>
      </w:r>
    </w:p>
    <w:p w14:paraId="372A29E6">
      <w:pPr>
        <w:rPr>
          <w:rFonts w:hint="eastAsia"/>
          <w:sz w:val="28"/>
          <w:szCs w:val="36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77FFB0"/>
    <w:multiLevelType w:val="multilevel"/>
    <w:tmpl w:val="8477FFB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C1F80FFC"/>
    <w:multiLevelType w:val="multilevel"/>
    <w:tmpl w:val="C1F80FF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738C815E"/>
    <w:multiLevelType w:val="multilevel"/>
    <w:tmpl w:val="738C815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354E4"/>
    <w:rsid w:val="224512FD"/>
    <w:rsid w:val="39E3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459</Words>
  <Characters>487</Characters>
  <Lines>0</Lines>
  <Paragraphs>0</Paragraphs>
  <TotalTime>1</TotalTime>
  <ScaleCrop>false</ScaleCrop>
  <LinksUpToDate>false</LinksUpToDate>
  <CharactersWithSpaces>512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2025-11-21T01:36:00Z</dcterms:created>
  <dc:creator>秋雨春雨</dc:creator>
  <cp:lastModifiedBy>秋雨春雨</cp:lastModifiedBy>
  <dcterms:modified xsi:type="dcterms:W3CDTF">2026-03-11T08:21:32Z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D5AD075192684B038A67B1BCD084B7A8_11</vt:lpwstr>
  </property>
  <property fmtid="{D5CDD505-2E9C-101B-9397-08002B2CF9AE}" pid="4" name="KSOTemplateDocerSaveRecord">
    <vt:lpwstr>eyJoZGlkIjoiMmI5ZWI5ZTJmMGYzMjMwZDQ0OTkzODJmZTIyOGVmMjMiLCJ1c2VySWQiOiIzOTUyNTQzMjkifQ==</vt:lpwstr>
  </property>
</Properties>
</file>